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B6" w:rsidRPr="005C5655" w:rsidRDefault="005C5655" w:rsidP="005C5655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655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C5655" w:rsidRPr="005C5655" w:rsidRDefault="005C5655" w:rsidP="005C5655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655">
        <w:rPr>
          <w:rFonts w:ascii="Times New Roman" w:hAnsi="Times New Roman" w:cs="Times New Roman"/>
          <w:sz w:val="28"/>
          <w:szCs w:val="28"/>
        </w:rPr>
        <w:t>КАРАТУЗСКИЙ РАЙОН</w:t>
      </w:r>
    </w:p>
    <w:p w:rsidR="005C5655" w:rsidRDefault="005C5655" w:rsidP="005C5655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655">
        <w:rPr>
          <w:rFonts w:ascii="Times New Roman" w:hAnsi="Times New Roman" w:cs="Times New Roman"/>
          <w:sz w:val="28"/>
          <w:szCs w:val="28"/>
        </w:rPr>
        <w:t>АДМИНИСТРАЦИЯ ЧЕРЕМУШИНСКОГО СЕЛЬСОВЕТА</w:t>
      </w:r>
    </w:p>
    <w:p w:rsidR="005C5655" w:rsidRDefault="005C5655" w:rsidP="005C5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C5655" w:rsidRDefault="005C5655" w:rsidP="005C5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24.09.2018г                                   с. Черемушка                                № 46-П</w:t>
      </w:r>
    </w:p>
    <w:p w:rsidR="005C5655" w:rsidRDefault="005C5655" w:rsidP="005C56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41772">
        <w:rPr>
          <w:rFonts w:ascii="Times New Roman" w:hAnsi="Times New Roman" w:cs="Times New Roman"/>
          <w:sz w:val="28"/>
          <w:szCs w:val="28"/>
        </w:rPr>
        <w:t xml:space="preserve"> №31-П от 17.03.2017</w:t>
      </w:r>
      <w:r w:rsidR="00CA3D51">
        <w:rPr>
          <w:rFonts w:ascii="Times New Roman" w:hAnsi="Times New Roman" w:cs="Times New Roman"/>
          <w:sz w:val="28"/>
          <w:szCs w:val="28"/>
        </w:rPr>
        <w:t>г</w:t>
      </w:r>
    </w:p>
    <w:p w:rsidR="005C5655" w:rsidRDefault="005C5655" w:rsidP="005C56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</w:t>
      </w:r>
    </w:p>
    <w:p w:rsidR="005C5655" w:rsidRDefault="00CA3D51" w:rsidP="005C56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5C5655">
        <w:rPr>
          <w:rFonts w:ascii="Times New Roman" w:hAnsi="Times New Roman" w:cs="Times New Roman"/>
          <w:sz w:val="28"/>
          <w:szCs w:val="28"/>
        </w:rPr>
        <w:t>редоставлению</w:t>
      </w:r>
      <w:proofErr w:type="gramEnd"/>
      <w:r w:rsidR="005C5655">
        <w:rPr>
          <w:rFonts w:ascii="Times New Roman" w:hAnsi="Times New Roman" w:cs="Times New Roman"/>
          <w:sz w:val="28"/>
          <w:szCs w:val="28"/>
        </w:rPr>
        <w:t xml:space="preserve"> муниципальной услуги «Присвоение </w:t>
      </w:r>
    </w:p>
    <w:p w:rsidR="005C5655" w:rsidRDefault="005C5655" w:rsidP="005C56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земельным </w:t>
      </w:r>
      <w:r w:rsidR="00CA3D51">
        <w:rPr>
          <w:rFonts w:ascii="Times New Roman" w:hAnsi="Times New Roman" w:cs="Times New Roman"/>
          <w:sz w:val="28"/>
          <w:szCs w:val="28"/>
        </w:rPr>
        <w:t xml:space="preserve"> участкам, зданиям, сооружениям</w:t>
      </w:r>
    </w:p>
    <w:p w:rsidR="00CA3D51" w:rsidRDefault="00CA3D51" w:rsidP="005C56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помещениям на территории  муниципального образования</w:t>
      </w:r>
    </w:p>
    <w:p w:rsidR="00CA3D51" w:rsidRDefault="00CA3D51" w:rsidP="005C56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9F26AE">
        <w:rPr>
          <w:rFonts w:ascii="Times New Roman" w:hAnsi="Times New Roman" w:cs="Times New Roman"/>
          <w:sz w:val="28"/>
          <w:szCs w:val="28"/>
        </w:rPr>
        <w:t>.</w:t>
      </w:r>
    </w:p>
    <w:p w:rsidR="00CA3D51" w:rsidRDefault="00CA3D51" w:rsidP="005C5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D51" w:rsidRDefault="00CA3D51" w:rsidP="00CA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письмом министерства экономического развития и инвестиционной политики Красноярского края от 26.07.2018 года №;85-1370 постановляю:</w:t>
      </w:r>
    </w:p>
    <w:p w:rsidR="00CA3D51" w:rsidRPr="00551113" w:rsidRDefault="00551113" w:rsidP="009F26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3D51" w:rsidRPr="00551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="00541772">
        <w:rPr>
          <w:rFonts w:ascii="Times New Roman" w:hAnsi="Times New Roman" w:cs="Times New Roman"/>
          <w:sz w:val="28"/>
          <w:szCs w:val="28"/>
        </w:rPr>
        <w:t xml:space="preserve">  №31-П от 17.03.2017</w:t>
      </w:r>
      <w:r w:rsidR="00CA3D51" w:rsidRPr="00551113">
        <w:rPr>
          <w:rFonts w:ascii="Times New Roman" w:hAnsi="Times New Roman" w:cs="Times New Roman"/>
          <w:sz w:val="28"/>
          <w:szCs w:val="28"/>
        </w:rPr>
        <w:t xml:space="preserve">г </w:t>
      </w:r>
      <w:r w:rsidRPr="00551113">
        <w:rPr>
          <w:rFonts w:ascii="Times New Roman" w:hAnsi="Times New Roman" w:cs="Times New Roman"/>
          <w:sz w:val="28"/>
          <w:szCs w:val="28"/>
        </w:rPr>
        <w:t xml:space="preserve">«Об </w:t>
      </w:r>
      <w:r w:rsidR="00CA3D51" w:rsidRPr="00551113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по предоставлению муниципальной услуги «Присвоение адресов земельным  участкам, зданиям, сооружениям</w:t>
      </w:r>
    </w:p>
    <w:p w:rsidR="00CA3D51" w:rsidRDefault="00CA3D51" w:rsidP="00CA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помещениям на территории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551113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551113" w:rsidRDefault="00541772" w:rsidP="0055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п.2.5 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не более 18</w:t>
      </w:r>
      <w:r w:rsidR="00551113">
        <w:rPr>
          <w:rFonts w:ascii="Times New Roman" w:hAnsi="Times New Roman" w:cs="Times New Roman"/>
          <w:sz w:val="28"/>
          <w:szCs w:val="28"/>
        </w:rPr>
        <w:t xml:space="preserve"> дней» заменить на слова « не более 12 дней»;</w:t>
      </w:r>
      <w:r w:rsidR="00895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60F" w:rsidRDefault="0089560F" w:rsidP="00895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772">
        <w:rPr>
          <w:rFonts w:ascii="Times New Roman" w:hAnsi="Times New Roman" w:cs="Times New Roman"/>
          <w:sz w:val="28"/>
          <w:szCs w:val="28"/>
        </w:rPr>
        <w:t xml:space="preserve"> в п. 3.7.1</w:t>
      </w:r>
      <w:proofErr w:type="gramStart"/>
      <w:r w:rsidR="00541772">
        <w:rPr>
          <w:rFonts w:ascii="Times New Roman" w:hAnsi="Times New Roman" w:cs="Times New Roman"/>
          <w:sz w:val="28"/>
          <w:szCs w:val="28"/>
        </w:rPr>
        <w:t>. слова</w:t>
      </w:r>
      <w:proofErr w:type="gramEnd"/>
      <w:r w:rsidR="00541772">
        <w:rPr>
          <w:rFonts w:ascii="Times New Roman" w:hAnsi="Times New Roman" w:cs="Times New Roman"/>
          <w:sz w:val="28"/>
          <w:szCs w:val="28"/>
        </w:rPr>
        <w:t xml:space="preserve"> « не более 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дней» заменить на слова « не более 12 дней»;</w:t>
      </w:r>
    </w:p>
    <w:p w:rsidR="0089560F" w:rsidRDefault="009F26AE" w:rsidP="009F26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Контроль за исполнением данного постановления возложить на заместителя главы сельсовета Лыкову В.В.</w:t>
      </w:r>
    </w:p>
    <w:p w:rsidR="009F26AE" w:rsidRDefault="009F26AE" w:rsidP="009F26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следующий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днем его официального опубликования в местной газете «Сельская жизнь».</w:t>
      </w:r>
    </w:p>
    <w:p w:rsidR="009F26AE" w:rsidRDefault="009F26AE" w:rsidP="009F26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26AE" w:rsidRDefault="009F26AE" w:rsidP="009F26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Черемушинского сельсовета                            Е.Н. Алаева</w:t>
      </w:r>
    </w:p>
    <w:p w:rsidR="0089560F" w:rsidRDefault="0089560F" w:rsidP="0055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113" w:rsidRDefault="0089560F" w:rsidP="0089560F">
      <w:pPr>
        <w:tabs>
          <w:tab w:val="left" w:pos="51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1113" w:rsidRDefault="00551113" w:rsidP="00CA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3D51" w:rsidRPr="005C5655" w:rsidRDefault="00CA3D51" w:rsidP="00CA3D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A3D51" w:rsidRPr="005C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730A6"/>
    <w:multiLevelType w:val="hybridMultilevel"/>
    <w:tmpl w:val="724E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2C"/>
    <w:rsid w:val="00541772"/>
    <w:rsid w:val="0054342C"/>
    <w:rsid w:val="00551113"/>
    <w:rsid w:val="005C5655"/>
    <w:rsid w:val="007C6911"/>
    <w:rsid w:val="0089560F"/>
    <w:rsid w:val="009F26AE"/>
    <w:rsid w:val="00B751BF"/>
    <w:rsid w:val="00CA3D51"/>
    <w:rsid w:val="00E2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D39E1-C5DC-4F17-9DCD-B849F0D6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1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cp:lastPrinted>2018-09-24T07:17:00Z</cp:lastPrinted>
  <dcterms:created xsi:type="dcterms:W3CDTF">2018-09-24T04:36:00Z</dcterms:created>
  <dcterms:modified xsi:type="dcterms:W3CDTF">2018-09-24T07:18:00Z</dcterms:modified>
</cp:coreProperties>
</file>