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23" w:rsidRPr="00C07A23" w:rsidRDefault="00C07A23" w:rsidP="00C07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ЧЕРЕМУШИНСКИЙ СЕЛЬСКИЙ СОВЕТ ДЕПУТАТОВ</w:t>
      </w:r>
    </w:p>
    <w:p w:rsidR="00C07A23" w:rsidRPr="00C07A23" w:rsidRDefault="00C07A23" w:rsidP="00C07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РЕШЕНИЕ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24.04.2023                                с. Черемушка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18-124р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Черемушинского сельского Совета депутатов от </w:t>
      </w:r>
      <w:proofErr w:type="gramStart"/>
      <w:r w:rsidRPr="00C07A23">
        <w:rPr>
          <w:rFonts w:ascii="Times New Roman" w:hAnsi="Times New Roman" w:cs="Times New Roman"/>
          <w:sz w:val="28"/>
          <w:szCs w:val="28"/>
        </w:rPr>
        <w:t>15.10.2020  №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 xml:space="preserve"> 02-07 « О создании административной комиссии на террито</w:t>
      </w:r>
      <w:r>
        <w:rPr>
          <w:rFonts w:ascii="Times New Roman" w:hAnsi="Times New Roman" w:cs="Times New Roman"/>
          <w:sz w:val="28"/>
          <w:szCs w:val="28"/>
        </w:rPr>
        <w:t>рии  Черемушинского сельсовета»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   Руководствуясь статьей 2 Закона Красноярского </w:t>
      </w:r>
      <w:proofErr w:type="gramStart"/>
      <w:r w:rsidRPr="00C07A23">
        <w:rPr>
          <w:rFonts w:ascii="Times New Roman" w:hAnsi="Times New Roman" w:cs="Times New Roman"/>
          <w:sz w:val="28"/>
          <w:szCs w:val="28"/>
        </w:rPr>
        <w:t>края  «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>Об административных комиссиях в Красноярском крае» от 23.04.2009г. №8-3168, Уставом Черемушинского сельсовета Каратузского района Красноярского края, Черемушинский сельский Совет депутатов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  РЕШИЛ: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  1.Внести изменения в решение Черемушинского сельского Совета депутатов от 15.10.2020 №02-07 «О создании административной комиссии на территории Черемушинского сельсовета» и утвердить следующий состав административной комиссии в </w:t>
      </w:r>
      <w:proofErr w:type="spellStart"/>
      <w:r w:rsidRPr="00C07A23">
        <w:rPr>
          <w:rFonts w:ascii="Times New Roman" w:hAnsi="Times New Roman" w:cs="Times New Roman"/>
          <w:sz w:val="28"/>
          <w:szCs w:val="28"/>
        </w:rPr>
        <w:t>Черемушинском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 xml:space="preserve"> сельсовете: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 - Цитович Александр Николаевич, глава администрации Черемушинского сельсовета – председатель комиссии;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 - Гаврилова Татьяна Михайловна, заведующая </w:t>
      </w:r>
      <w:proofErr w:type="spellStart"/>
      <w:r w:rsidRPr="00C07A23">
        <w:rPr>
          <w:rFonts w:ascii="Times New Roman" w:hAnsi="Times New Roman" w:cs="Times New Roman"/>
          <w:sz w:val="28"/>
          <w:szCs w:val="28"/>
        </w:rPr>
        <w:t>Черемушинским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 xml:space="preserve"> сельским Домом культуры – заместитель председателя комиссии;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C07A23">
        <w:rPr>
          <w:rFonts w:ascii="Times New Roman" w:hAnsi="Times New Roman" w:cs="Times New Roman"/>
          <w:sz w:val="28"/>
          <w:szCs w:val="28"/>
        </w:rPr>
        <w:t>Балтман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 xml:space="preserve"> Яна </w:t>
      </w:r>
      <w:proofErr w:type="spellStart"/>
      <w:r w:rsidRPr="00C07A23">
        <w:rPr>
          <w:rFonts w:ascii="Times New Roman" w:hAnsi="Times New Roman" w:cs="Times New Roman"/>
          <w:sz w:val="28"/>
          <w:szCs w:val="28"/>
        </w:rPr>
        <w:t>Оскаровна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A2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>. зам. главы Черемушинского сельсовета, - секретарь комиссии;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Члены административной комиссии, представители общественности: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- Андреева Лина Николаевна, библиотекарь д. Верхний Суэтук;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- Павлов Михаил Михайлович, заведующий </w:t>
      </w:r>
      <w:proofErr w:type="spellStart"/>
      <w:proofErr w:type="gramStart"/>
      <w:r w:rsidRPr="00C07A23">
        <w:rPr>
          <w:rFonts w:ascii="Times New Roman" w:hAnsi="Times New Roman" w:cs="Times New Roman"/>
          <w:sz w:val="28"/>
          <w:szCs w:val="28"/>
        </w:rPr>
        <w:t>Черемушинским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 xml:space="preserve">  участком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 xml:space="preserve"> КГКУ «Каратузский отдел ветеринарии», депутат;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- Новоселова Елена Валерьевна, старший воспитатель муниципального бюджетного дошкольного учреждения «Березка»;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C07A23">
        <w:rPr>
          <w:rFonts w:ascii="Times New Roman" w:hAnsi="Times New Roman" w:cs="Times New Roman"/>
          <w:sz w:val="28"/>
          <w:szCs w:val="28"/>
        </w:rPr>
        <w:t>Кензап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 xml:space="preserve"> Нина Викторовна, от общественности;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- Сееман Надежда Григорьевна, от общественности.</w:t>
      </w:r>
    </w:p>
    <w:p w:rsidR="00C07A23" w:rsidRPr="00C07A23" w:rsidRDefault="00C07A23" w:rsidP="00C07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2. Решение вступает в силу в день, следующий за днем его официального опубликования в печатном издании органа местного самоуправления Черемушинский сельсовет «Сельская жизнь».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A23">
        <w:rPr>
          <w:rFonts w:ascii="Times New Roman" w:hAnsi="Times New Roman" w:cs="Times New Roman"/>
          <w:sz w:val="28"/>
          <w:szCs w:val="28"/>
        </w:rPr>
        <w:t>Председатель  Совета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 xml:space="preserve"> депутатов               Глава  сельсовета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____________   Л.И. Животова                  _______________   А.Н. Цитович</w:t>
      </w:r>
    </w:p>
    <w:p w:rsidR="00C07A23" w:rsidRPr="00C07A23" w:rsidRDefault="00C07A23" w:rsidP="00C07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jc w:val="right"/>
        <w:rPr>
          <w:rFonts w:ascii="Times New Roman" w:hAnsi="Times New Roman" w:cs="Times New Roman"/>
          <w:sz w:val="18"/>
          <w:szCs w:val="18"/>
        </w:rPr>
      </w:pPr>
      <w:r w:rsidRPr="00C07A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Приложение 1</w:t>
      </w:r>
    </w:p>
    <w:p w:rsidR="00C07A23" w:rsidRPr="00C07A23" w:rsidRDefault="00C07A23" w:rsidP="00C07A23">
      <w:pPr>
        <w:jc w:val="right"/>
        <w:rPr>
          <w:rFonts w:ascii="Times New Roman" w:hAnsi="Times New Roman" w:cs="Times New Roman"/>
          <w:sz w:val="18"/>
          <w:szCs w:val="18"/>
        </w:rPr>
      </w:pPr>
      <w:r w:rsidRPr="00C07A23">
        <w:rPr>
          <w:rFonts w:ascii="Times New Roman" w:hAnsi="Times New Roman" w:cs="Times New Roman"/>
          <w:sz w:val="18"/>
          <w:szCs w:val="18"/>
        </w:rPr>
        <w:t>К решению Черемушинского сельского</w:t>
      </w:r>
    </w:p>
    <w:p w:rsidR="00C07A23" w:rsidRPr="00C07A23" w:rsidRDefault="00C07A23" w:rsidP="00C07A23">
      <w:pPr>
        <w:jc w:val="right"/>
        <w:rPr>
          <w:rFonts w:ascii="Times New Roman" w:hAnsi="Times New Roman" w:cs="Times New Roman"/>
          <w:sz w:val="18"/>
          <w:szCs w:val="18"/>
        </w:rPr>
      </w:pPr>
      <w:r w:rsidRPr="00C07A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Совета депутатов от 24.04.2023</w:t>
      </w:r>
    </w:p>
    <w:p w:rsidR="00C07A23" w:rsidRPr="00C07A23" w:rsidRDefault="00C07A23" w:rsidP="00C07A23">
      <w:pPr>
        <w:jc w:val="right"/>
        <w:rPr>
          <w:rFonts w:ascii="Times New Roman" w:hAnsi="Times New Roman" w:cs="Times New Roman"/>
          <w:sz w:val="18"/>
          <w:szCs w:val="18"/>
        </w:rPr>
      </w:pPr>
      <w:r w:rsidRPr="00C07A23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07A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№ 18-124р</w:t>
      </w:r>
      <w:r w:rsidRPr="00C07A23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</w:p>
    <w:p w:rsidR="00C07A23" w:rsidRPr="00C07A23" w:rsidRDefault="00C07A23" w:rsidP="00C0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ПОЛОЖЕНИЕ</w:t>
      </w:r>
    </w:p>
    <w:p w:rsidR="00C07A23" w:rsidRPr="00C07A23" w:rsidRDefault="00C07A23" w:rsidP="00C07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ОБ АДМИНИСТРАТИВНОЙ КОМИССИИ</w:t>
      </w:r>
    </w:p>
    <w:p w:rsidR="00C07A23" w:rsidRPr="00C07A23" w:rsidRDefault="00C07A23" w:rsidP="00C07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</w:p>
    <w:p w:rsidR="00C07A23" w:rsidRPr="00C07A23" w:rsidRDefault="00C07A23" w:rsidP="00C07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«ЧЕРЕМУШИНСКИЙ СЕЛЬСОВЕТ»</w:t>
      </w:r>
    </w:p>
    <w:p w:rsidR="00C07A23" w:rsidRPr="00C07A23" w:rsidRDefault="00C07A23" w:rsidP="00C07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1. ПРАВОВОЙ СТАТУС АДМИНИСТРАТИВНОЙ КОМИССИИ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1.1.Настоящее Положение разработано в целях предупреждения и пресечения административных правонарушений в различных сферах жизнедеятельности на территории муниципального образования «Черемушинский сельсовет».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1.2. Административная комиссия муниципального образования «Черемушинский сельсовет» - далее административная комиссия в своей деятельности руководствуется Конституцией Российской Федерации, КоАП РФ, иными федеральными законами и нормами, правовыми актами Красноярского края, настоящим Положением и </w:t>
      </w:r>
      <w:proofErr w:type="gramStart"/>
      <w:r w:rsidRPr="00C07A23">
        <w:rPr>
          <w:rFonts w:ascii="Times New Roman" w:hAnsi="Times New Roman" w:cs="Times New Roman"/>
          <w:sz w:val="28"/>
          <w:szCs w:val="28"/>
        </w:rPr>
        <w:t>иными  нормативными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 xml:space="preserve"> актами муниципального образования «Черемушинский сельсовет»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- осуществление производства по делам об административных правонарушениях, совершенных на территории муниципального образования «Черемушинский сельсовет»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- своевременное, всестороннее полное и объективное выяснение обстоятельства каждого дела об административных правонарушениях.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3. ПОРЯДОК СОЗДАНИЯ И СОСТАВ АДМИНИСТРАТИВНОЙ КОМИССИИ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lastRenderedPageBreak/>
        <w:t xml:space="preserve">3.1. Административная комиссия является постоянно действующим коллегиальным органом, создаваемым </w:t>
      </w:r>
      <w:proofErr w:type="spellStart"/>
      <w:r w:rsidRPr="00C07A23">
        <w:rPr>
          <w:rFonts w:ascii="Times New Roman" w:hAnsi="Times New Roman" w:cs="Times New Roman"/>
          <w:sz w:val="28"/>
          <w:szCs w:val="28"/>
        </w:rPr>
        <w:t>Черемушинским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 xml:space="preserve"> сельсоветом из числа представителей органов местного самоуправления, членов общественных организаций, иных лиц, соответствующих требованиям работы в административной комиссии для рассмотрения дел об административных правонарушениях и составлении протоколов об административных правонарушениях в случаях, предусмотренных Законом края.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C07A23">
        <w:rPr>
          <w:rFonts w:ascii="Times New Roman" w:hAnsi="Times New Roman" w:cs="Times New Roman"/>
          <w:sz w:val="28"/>
          <w:szCs w:val="28"/>
        </w:rPr>
        <w:t>Административная  комиссия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 xml:space="preserve"> создается </w:t>
      </w:r>
      <w:proofErr w:type="spellStart"/>
      <w:r w:rsidRPr="00C07A23">
        <w:rPr>
          <w:rFonts w:ascii="Times New Roman" w:hAnsi="Times New Roman" w:cs="Times New Roman"/>
          <w:sz w:val="28"/>
          <w:szCs w:val="28"/>
        </w:rPr>
        <w:t>Черемушинским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 xml:space="preserve"> сельским Советом депутатов по представлению главы сельсовета в составе председателя, заместителя председателя, ответственного секретаря и иных членов административной комиссии на срок полномочий представительного органа муниципального образования.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 должен иметь гражданство Российской Федерации и, как правило, юридическое образование. Члены административной комиссии должны иметь высшее или среднее профессиональное образование.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председателя, ответственным секретарем, членами административной комиссии могут быть следующие должностные лица: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1) руководители и заместители руководителей в исполнительно-распорядительных органах местного самоуправления муниципального образования «Черемушинский сельсовет»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2) должностные лица, замещающие должности муниципальной службы категории специалисты в исполнительно-распорядительных органах местного самоуправления муниципального образования «Черемушинский сельсовет»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3) руководители контрольных органов местного самоуправления муниципального образования «Черемушинский сельсовет»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4) руководители и заместители руководителей муниципальных учреждений, руководители территориальных подразделений муниципальных учреждений муниципального образования «Черемушинский сельсовет»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3.3 Членами административной комиссии могут быть депутаты представительного органа </w:t>
      </w:r>
      <w:proofErr w:type="spellStart"/>
      <w:r w:rsidRPr="00C07A23">
        <w:rPr>
          <w:rFonts w:ascii="Times New Roman" w:hAnsi="Times New Roman" w:cs="Times New Roman"/>
          <w:sz w:val="28"/>
          <w:szCs w:val="28"/>
        </w:rPr>
        <w:t>с.Черемушка</w:t>
      </w:r>
      <w:proofErr w:type="spellEnd"/>
      <w:r w:rsidRPr="00C07A23">
        <w:rPr>
          <w:rFonts w:ascii="Times New Roman" w:hAnsi="Times New Roman" w:cs="Times New Roman"/>
          <w:sz w:val="28"/>
          <w:szCs w:val="28"/>
        </w:rPr>
        <w:t>, а также представители общественности с. Черемушка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lastRenderedPageBreak/>
        <w:t>3.4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3.5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3.6 Председатель, заместитель, ответственный секретарь, члены административной комиссии осуществляют свои полномочия на общественных началах.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3.7 Административная комиссия имеет круглую печать, содержащую ее полное наименование и бланки со своим названием. Административная комиссия не является юридическим лицом.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4.ПОЛНОМОЧИЯ АДМИНИСТРАТИВНОЙ КОМИССИИ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4.1 Административная комиссия рассматривает дела об административных правонарушения, предусмотренных статьями 1.1, 1.2, 1.4, </w:t>
      </w:r>
      <w:proofErr w:type="gramStart"/>
      <w:r w:rsidRPr="00C07A23">
        <w:rPr>
          <w:rFonts w:ascii="Times New Roman" w:hAnsi="Times New Roman" w:cs="Times New Roman"/>
          <w:sz w:val="28"/>
          <w:szCs w:val="28"/>
        </w:rPr>
        <w:t>1.6,,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 xml:space="preserve"> 2.1, 2.2, 5.1, пункт 1 ст.7.1, пунктом 1 статьи 8.3, статьями 9.1, 12.1, 12.2, 12.3, 12.4, 12.5, 12.6, совершенных на территории Черемушинского сельсовета.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4.2 Административная комиссия рассматривает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4.3 Административная комиссия имеет право запрашивать от должностных лиц органов государственной власти, иных государственных органов, в том числе правоохранительных, органов местного самоуправления, организаций, независимо от их организационно – правовых форм собственности, находящихся на территории Черемушинского сельсовета, документы, необходимые для разрешения рассматриваемого дела.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4.4 Если при рассмотрении дела об административном правонарушении будет установлено, что его рассмотрение не относится к компетенции комиссии, то дело передается по подведомственности.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4.5 Полномочия председателя и заместителя административной комиссии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4.5.1 Председатель административной комиссии: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административной комиссии;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Б) председательствует на заседаниях комиссии и организует ее работу; 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A23">
        <w:rPr>
          <w:rFonts w:ascii="Times New Roman" w:hAnsi="Times New Roman" w:cs="Times New Roman"/>
          <w:sz w:val="28"/>
          <w:szCs w:val="28"/>
        </w:rPr>
        <w:t>В)  участвуют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 xml:space="preserve"> в голосовании при вынесении постановления или определения по делу об административном правонарушении;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lastRenderedPageBreak/>
        <w:t>Г) подписывает протокола заседаний, постановления и определения, выносимые административной комиссией;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Д) вносим от имени административной комиссии предложения должностными лицами органов государственной власти края и органов местного самоуправления по вопросам профилактики административных правонарушений.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4.5.2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4.6 Полномочия ответственного секретаря административной комиссии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административных правонарушениях, о времени и месте рассмотрения дела;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В) ведет протокол заседания и подписывает его;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Г) обеспечивает рассылку постановлений и определений, вынесенных административной комиссией лицам, в отношении которых они вынесены, их представителям и потерпевшим;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Е) осуществляет свою деятельность под руководством председателя и заместителя административной комиссии.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4.7 Полномочия членов административной комиссии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4.7.1 Члены административной комиссии, в том числе председатель, заместитель председателя и ответственный секретарь: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А) предварительно, до начала заседания административной комиссии, знакомятся с материалами, внесенными на рассмотрение дел об административных правонарушениях;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Б) участвуют в заседаниях административной комиссии;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В) участвуют в обсуждении принимаемых решений;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Г) участвуют в голосовании при принятии решений.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lastRenderedPageBreak/>
        <w:t>4.7.2 Протоколы об административных правонарушениях составляют должностные лица, указанные в подпунктах 1-5 пункта 3.2 статьи3 настоящего Положения, являющиеся членами административной комиссии, в том числе председатель, заместитель председателя и ответственный секретарь, в соответствии с пунктом 7 статьи 15.2 закона Красноярского края «Об административных правонарушениях».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5.ДОСРОЧНОЕ ПРЕКРАЩЕНИЕ ПОЛНОМОЧИЙ ЧЛЕНОВ АДМИНИСТРАТИВНОЙ КОМИССИИ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5.1 Полномочия членов административной комиссии прекращаются досрочно в случаях: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В) прекращения гражданства Российской Федерации;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безвозмездно отсутствующим;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Ж) смерти члена административной комиссии.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6.ПОРЯДОК ДЕЯТЕЛЬНОСТИ АДМИНИСТРАТИВНОЙ КОМИССИИ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6.1 Дела об административных правонарушениях рассматриваются административной комиссией на заседаниях. Порядок созыва заседаний административной комиссии и их периодичность определяется регламентом работы комиссии.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Административная комиссия рассматривает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6.2 Заседание административной комиссии считается правомочным, если на нем </w:t>
      </w:r>
      <w:proofErr w:type="gramStart"/>
      <w:r w:rsidRPr="00C07A23">
        <w:rPr>
          <w:rFonts w:ascii="Times New Roman" w:hAnsi="Times New Roman" w:cs="Times New Roman"/>
          <w:sz w:val="28"/>
          <w:szCs w:val="28"/>
        </w:rPr>
        <w:t>присутствует  не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 xml:space="preserve"> менее половины от числа членов комиссии.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lastRenderedPageBreak/>
        <w:t xml:space="preserve">6.3 Решение по рассмотрению административной комиссией дела об административном правонарушении принимается большинством голосов от числа членов административной комиссии, 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A23">
        <w:rPr>
          <w:rFonts w:ascii="Times New Roman" w:hAnsi="Times New Roman" w:cs="Times New Roman"/>
          <w:sz w:val="28"/>
          <w:szCs w:val="28"/>
        </w:rPr>
        <w:t>присутствующих</w:t>
      </w:r>
      <w:proofErr w:type="gramEnd"/>
      <w:r w:rsidRPr="00C07A23">
        <w:rPr>
          <w:rFonts w:ascii="Times New Roman" w:hAnsi="Times New Roman" w:cs="Times New Roman"/>
          <w:sz w:val="28"/>
          <w:szCs w:val="28"/>
        </w:rPr>
        <w:t xml:space="preserve"> на заседании.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7.ДЕЛОПРОИЗВОДСТВО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7.1 При рассмотрении административной комиссией дел об административных правонарушениях в обязательном порядке ведется следующая документация: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-журнал регистрации материалов, поступающих на рассмотрение административной комиссии, с отражением в нем вынесенного по каждому рассмотренному делу постановления и результатов исполнения;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-протокола заседаний административной комиссии.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7.2 Процессуальные документы административной комиссии.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>8.ФИНАНСОВОЕ И МАТЕРИАЛЬНО-ТЕХНИЧЕСКОЕ ОБЕСПЕЧЕНИЕ ДЕЯТЕЛЬНОСТИ АДМИНИСТРАТИВНОЙ КОМИССИИ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деятельности административной комиссии осуществляется в порядке, установленном законом Красноярского края от 23.04.2009г.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комиссий. 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  <w:r w:rsidRPr="00C07A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</w:p>
    <w:p w:rsidR="00C07A23" w:rsidRPr="00C07A23" w:rsidRDefault="00C07A23" w:rsidP="00C07A23">
      <w:pPr>
        <w:rPr>
          <w:rFonts w:ascii="Times New Roman" w:hAnsi="Times New Roman" w:cs="Times New Roman"/>
          <w:sz w:val="28"/>
          <w:szCs w:val="28"/>
        </w:rPr>
      </w:pPr>
    </w:p>
    <w:p w:rsidR="00967477" w:rsidRPr="00C07A23" w:rsidRDefault="00967477">
      <w:pPr>
        <w:rPr>
          <w:rFonts w:ascii="Times New Roman" w:hAnsi="Times New Roman" w:cs="Times New Roman"/>
          <w:sz w:val="28"/>
          <w:szCs w:val="28"/>
        </w:rPr>
      </w:pPr>
    </w:p>
    <w:sectPr w:rsidR="00967477" w:rsidRPr="00C0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FF"/>
    <w:rsid w:val="00455BFF"/>
    <w:rsid w:val="00967477"/>
    <w:rsid w:val="00C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716DD-8EE7-4639-ADA8-EA57FBA8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1874</Words>
  <Characters>10684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2023-05-02T09:09:00Z</dcterms:created>
  <dcterms:modified xsi:type="dcterms:W3CDTF">2023-05-02T09:14:00Z</dcterms:modified>
</cp:coreProperties>
</file>